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819C8" w14:textId="77777777" w:rsidR="00E3118C" w:rsidRPr="00307CCD" w:rsidRDefault="00E3118C" w:rsidP="00307CCD">
      <w:pPr>
        <w:spacing w:before="240" w:after="240" w:line="276" w:lineRule="auto"/>
        <w:jc w:val="both"/>
        <w:rPr>
          <w:rFonts w:ascii="L AK11 Light Light" w:eastAsia="L AK11 Light Light" w:hAnsi="L AK11 Light Light" w:cs="L AK11 Light Light"/>
          <w:kern w:val="0"/>
          <w:sz w:val="22"/>
          <w:szCs w:val="22"/>
          <w:lang w:eastAsia="fr-FR"/>
          <w14:ligatures w14:val="none"/>
        </w:rPr>
      </w:pPr>
      <w:r w:rsidRPr="00307CCD">
        <w:rPr>
          <w:rFonts w:ascii="L AK11 Light Light" w:eastAsia="L AK11 Light Light" w:hAnsi="L AK11 Light Light" w:cs="L AK11 Light Light"/>
          <w:kern w:val="0"/>
          <w:sz w:val="22"/>
          <w:szCs w:val="22"/>
          <w:lang w:eastAsia="fr-FR"/>
          <w14:ligatures w14:val="none"/>
        </w:rPr>
        <w:t xml:space="preserve">Fatima, 17 ans, est la petite dernière. Elle vit avec ses sœurs, dans une famille joyeuse et aimante. Bonne élève, elle intègre une fac de philosophie à Paris et découvre un tout nouveau monde. Alors que débute sa vie de jeune femme, elle s’émancipe de sa famille et ses traditions. Fatima se met </w:t>
      </w:r>
      <w:r w:rsidR="00397A26" w:rsidRPr="00307CCD">
        <w:rPr>
          <w:rFonts w:ascii="L AK11 Light Light" w:eastAsia="L AK11 Light Light" w:hAnsi="L AK11 Light Light" w:cs="L AK11 Light Light"/>
          <w:kern w:val="0"/>
          <w:sz w:val="22"/>
          <w:szCs w:val="22"/>
          <w:lang w:eastAsia="fr-FR"/>
          <w14:ligatures w14:val="none"/>
        </w:rPr>
        <w:t>ainsi</w:t>
      </w:r>
      <w:r w:rsidRPr="00307CCD">
        <w:rPr>
          <w:rFonts w:ascii="L AK11 Light Light" w:eastAsia="L AK11 Light Light" w:hAnsi="L AK11 Light Light" w:cs="L AK11 Light Light"/>
          <w:kern w:val="0"/>
          <w:sz w:val="22"/>
          <w:szCs w:val="22"/>
          <w:lang w:eastAsia="fr-FR"/>
          <w14:ligatures w14:val="none"/>
        </w:rPr>
        <w:t xml:space="preserve"> à questionner son identité. Comment concilier sa foi avec ses </w:t>
      </w:r>
      <w:r w:rsidR="00E37B9F" w:rsidRPr="00307CCD">
        <w:rPr>
          <w:rFonts w:ascii="L AK11 Light Light" w:eastAsia="L AK11 Light Light" w:hAnsi="L AK11 Light Light" w:cs="L AK11 Light Light"/>
          <w:kern w:val="0"/>
          <w:sz w:val="22"/>
          <w:szCs w:val="22"/>
          <w:lang w:eastAsia="fr-FR"/>
          <w14:ligatures w14:val="none"/>
        </w:rPr>
        <w:t>sentiments nouveaux</w:t>
      </w:r>
      <w:r w:rsidR="00E37B9F" w:rsidRPr="00307CCD">
        <w:rPr>
          <w:rFonts w:ascii="Cambria" w:eastAsia="L AK11 Light Light" w:hAnsi="Cambria" w:cs="Cambria"/>
          <w:kern w:val="0"/>
          <w:sz w:val="22"/>
          <w:szCs w:val="22"/>
          <w:lang w:eastAsia="fr-FR"/>
          <w14:ligatures w14:val="none"/>
        </w:rPr>
        <w:t> </w:t>
      </w:r>
      <w:r w:rsidR="00E37B9F" w:rsidRPr="00307CCD">
        <w:rPr>
          <w:rFonts w:ascii="L AK11 Light Light" w:eastAsia="L AK11 Light Light" w:hAnsi="L AK11 Light Light" w:cs="L AK11 Light Light"/>
          <w:kern w:val="0"/>
          <w:sz w:val="22"/>
          <w:szCs w:val="22"/>
          <w:lang w:eastAsia="fr-FR"/>
          <w14:ligatures w14:val="none"/>
        </w:rPr>
        <w:t>?</w:t>
      </w:r>
    </w:p>
    <w:p w14:paraId="7F01DA74" w14:textId="77777777" w:rsidR="00694E65" w:rsidRPr="00307CCD" w:rsidRDefault="00694E65" w:rsidP="00307CCD">
      <w:pPr>
        <w:spacing w:before="240" w:after="240" w:line="276" w:lineRule="auto"/>
        <w:jc w:val="both"/>
        <w:rPr>
          <w:rFonts w:ascii="L AK11 Light Light" w:eastAsia="L AK11 Light Light" w:hAnsi="L AK11 Light Light" w:cs="L AK11 Light Light"/>
          <w:kern w:val="0"/>
          <w:sz w:val="22"/>
          <w:szCs w:val="22"/>
          <w:lang w:eastAsia="fr-FR"/>
          <w14:ligatures w14:val="none"/>
        </w:rPr>
      </w:pPr>
    </w:p>
    <w:p w14:paraId="05269B51" w14:textId="77777777" w:rsidR="00694E65" w:rsidRPr="00307CCD" w:rsidRDefault="00694E65" w:rsidP="00307CCD">
      <w:pPr>
        <w:spacing w:before="240" w:after="240" w:line="276" w:lineRule="auto"/>
        <w:jc w:val="both"/>
        <w:rPr>
          <w:rFonts w:ascii="L AK11 Light Light" w:eastAsia="L AK11 Light Light" w:hAnsi="L AK11 Light Light" w:cs="L AK11 Light Light"/>
          <w:kern w:val="0"/>
          <w:sz w:val="22"/>
          <w:szCs w:val="22"/>
          <w:lang w:eastAsia="fr-FR"/>
          <w14:ligatures w14:val="none"/>
        </w:rPr>
      </w:pPr>
      <w:r w:rsidRPr="00307CCD">
        <w:rPr>
          <w:rFonts w:ascii="L AK11 Light Light" w:eastAsia="L AK11 Light Light" w:hAnsi="L AK11 Light Light" w:cs="L AK11 Light Light"/>
          <w:kern w:val="0"/>
          <w:sz w:val="22"/>
          <w:szCs w:val="22"/>
          <w:lang w:eastAsia="fr-FR"/>
          <w14:ligatures w14:val="none"/>
        </w:rPr>
        <w:t xml:space="preserve">Présenté en compétition officielle au dernier Festival de Cannes, « La petite dernière » s’impose comme le portrait vibrant d’une jeunesse qui oscille entre liberté et traditions. La brillante actrice </w:t>
      </w:r>
      <w:proofErr w:type="spellStart"/>
      <w:r w:rsidRPr="00307CCD">
        <w:rPr>
          <w:rFonts w:ascii="L AK11 Light Light" w:eastAsia="L AK11 Light Light" w:hAnsi="L AK11 Light Light" w:cs="L AK11 Light Light"/>
          <w:kern w:val="0"/>
          <w:sz w:val="22"/>
          <w:szCs w:val="22"/>
          <w:lang w:eastAsia="fr-FR"/>
          <w14:ligatures w14:val="none"/>
        </w:rPr>
        <w:t>Hafsia</w:t>
      </w:r>
      <w:proofErr w:type="spellEnd"/>
      <w:r w:rsidRPr="00307CCD">
        <w:rPr>
          <w:rFonts w:ascii="L AK11 Light Light" w:eastAsia="L AK11 Light Light" w:hAnsi="L AK11 Light Light" w:cs="L AK11 Light Light"/>
          <w:kern w:val="0"/>
          <w:sz w:val="22"/>
          <w:szCs w:val="22"/>
          <w:lang w:eastAsia="fr-FR"/>
          <w14:ligatures w14:val="none"/>
        </w:rPr>
        <w:t xml:space="preserve"> Herzi, connue pour ses rôles dans « Le Ravissement » et « La Source des femmes », revient à la réalisation avec l’adaptation du roman autobiographique culte de Fatima </w:t>
      </w:r>
      <w:proofErr w:type="spellStart"/>
      <w:r w:rsidRPr="00307CCD">
        <w:rPr>
          <w:rFonts w:ascii="L AK11 Light Light" w:eastAsia="L AK11 Light Light" w:hAnsi="L AK11 Light Light" w:cs="L AK11 Light Light"/>
          <w:kern w:val="0"/>
          <w:sz w:val="22"/>
          <w:szCs w:val="22"/>
          <w:lang w:eastAsia="fr-FR"/>
          <w14:ligatures w14:val="none"/>
        </w:rPr>
        <w:t>Daas</w:t>
      </w:r>
      <w:proofErr w:type="spellEnd"/>
      <w:r w:rsidRPr="00307CCD">
        <w:rPr>
          <w:rFonts w:ascii="L AK11 Light Light" w:eastAsia="L AK11 Light Light" w:hAnsi="L AK11 Light Light" w:cs="L AK11 Light Light"/>
          <w:kern w:val="0"/>
          <w:sz w:val="22"/>
          <w:szCs w:val="22"/>
          <w:lang w:eastAsia="fr-FR"/>
          <w14:ligatures w14:val="none"/>
        </w:rPr>
        <w:t xml:space="preserve">. Porté par la performance puissante de Nadia </w:t>
      </w:r>
      <w:proofErr w:type="spellStart"/>
      <w:r w:rsidRPr="00307CCD">
        <w:rPr>
          <w:rFonts w:ascii="L AK11 Light Light" w:eastAsia="L AK11 Light Light" w:hAnsi="L AK11 Light Light" w:cs="L AK11 Light Light"/>
          <w:kern w:val="0"/>
          <w:sz w:val="22"/>
          <w:szCs w:val="22"/>
          <w:lang w:eastAsia="fr-FR"/>
          <w14:ligatures w14:val="none"/>
        </w:rPr>
        <w:t>Melliti</w:t>
      </w:r>
      <w:proofErr w:type="spellEnd"/>
      <w:r w:rsidRPr="00307CCD">
        <w:rPr>
          <w:rFonts w:ascii="L AK11 Light Light" w:eastAsia="L AK11 Light Light" w:hAnsi="L AK11 Light Light" w:cs="L AK11 Light Light"/>
          <w:kern w:val="0"/>
          <w:sz w:val="22"/>
          <w:szCs w:val="22"/>
          <w:lang w:eastAsia="fr-FR"/>
          <w14:ligatures w14:val="none"/>
        </w:rPr>
        <w:t xml:space="preserve"> et récompensée par la Palme d’interprétation féminine, ce film mêle tensions sociales, croyances héritées et désirs naissants.</w:t>
      </w:r>
    </w:p>
    <w:p w14:paraId="3521199D" w14:textId="77777777" w:rsidR="00694E65" w:rsidRDefault="00694E65" w:rsidP="00E3118C">
      <w:pPr>
        <w:jc w:val="both"/>
        <w:rPr>
          <w:rFonts w:eastAsia="Calibri" w:cstheme="minorHAnsi"/>
          <w:color w:val="000000"/>
          <w:kern w:val="0"/>
          <w:lang w:val="fr-FR" w:eastAsia="fr-FR"/>
          <w14:ligatures w14:val="none"/>
        </w:rPr>
      </w:pPr>
    </w:p>
    <w:p w14:paraId="51E075CC" w14:textId="77777777" w:rsidR="00694E65" w:rsidRDefault="00694E65" w:rsidP="00E3118C">
      <w:pPr>
        <w:jc w:val="both"/>
        <w:rPr>
          <w:rFonts w:eastAsia="Calibri" w:cstheme="minorHAnsi"/>
          <w:color w:val="000000"/>
          <w:kern w:val="0"/>
          <w:lang w:val="fr-FR" w:eastAsia="fr-FR"/>
          <w14:ligatures w14:val="none"/>
        </w:rPr>
      </w:pPr>
    </w:p>
    <w:p w14:paraId="2B14042E" w14:textId="77777777" w:rsidR="00694E65" w:rsidRPr="00694E65" w:rsidRDefault="00694E65" w:rsidP="00E3118C">
      <w:pPr>
        <w:jc w:val="both"/>
        <w:rPr>
          <w:rFonts w:eastAsia="Calibri" w:cstheme="minorHAnsi"/>
          <w:color w:val="000000"/>
          <w:kern w:val="0"/>
          <w:lang w:val="fr-FR" w:eastAsia="fr-FR"/>
          <w14:ligatures w14:val="none"/>
        </w:rPr>
      </w:pPr>
    </w:p>
    <w:sectPr w:rsidR="00694E65" w:rsidRPr="00694E65" w:rsidSect="00580B2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 AK11 Light Light">
    <w:panose1 w:val="020B0604020202020204"/>
    <w:charset w:val="4D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235"/>
    <w:rsid w:val="00263F18"/>
    <w:rsid w:val="002B6F8C"/>
    <w:rsid w:val="00307CCD"/>
    <w:rsid w:val="00397A26"/>
    <w:rsid w:val="003D634F"/>
    <w:rsid w:val="00453EC2"/>
    <w:rsid w:val="004545A6"/>
    <w:rsid w:val="00522235"/>
    <w:rsid w:val="00580B2C"/>
    <w:rsid w:val="006607D5"/>
    <w:rsid w:val="00694E65"/>
    <w:rsid w:val="006D24E9"/>
    <w:rsid w:val="0086160A"/>
    <w:rsid w:val="00987AEE"/>
    <w:rsid w:val="009A3E9B"/>
    <w:rsid w:val="00A72A3E"/>
    <w:rsid w:val="00A93498"/>
    <w:rsid w:val="00B40B79"/>
    <w:rsid w:val="00E3118C"/>
    <w:rsid w:val="00E37B9F"/>
    <w:rsid w:val="00FC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FA38C5"/>
  <w15:chartTrackingRefBased/>
  <w15:docId w15:val="{6D7EBCAB-BF28-CE44-889D-3C8A10E8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22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22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222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22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222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22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22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22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22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22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22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222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2223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2223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2223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2223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2223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2223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222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22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22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22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222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2223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2223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2223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2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223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222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Torche</dc:creator>
  <cp:keywords/>
  <dc:description/>
  <cp:lastModifiedBy>Christoph Arni</cp:lastModifiedBy>
  <cp:revision>2</cp:revision>
  <dcterms:created xsi:type="dcterms:W3CDTF">2025-11-28T15:05:00Z</dcterms:created>
  <dcterms:modified xsi:type="dcterms:W3CDTF">2025-11-28T15:05:00Z</dcterms:modified>
</cp:coreProperties>
</file>